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7E6" w:rsidRDefault="00C527E6" w:rsidP="00C527E6">
      <w:pPr>
        <w:spacing w:after="0"/>
      </w:pP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AC05DD" w:rsidRPr="000838CE" w:rsidRDefault="000838CE" w:rsidP="00AC05DD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AC05DD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Mô</w:t>
      </w:r>
      <w:proofErr w:type="spellEnd"/>
      <w:r w:rsidR="00076805">
        <w:rPr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phỏng</w:t>
      </w:r>
      <w:proofErr w:type="spellEnd"/>
      <w:r w:rsidR="00076805">
        <w:rPr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quỹ</w:t>
      </w:r>
      <w:proofErr w:type="spellEnd"/>
      <w:r w:rsidR="00076805">
        <w:rPr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đạo</w:t>
      </w:r>
      <w:proofErr w:type="spellEnd"/>
      <w:r w:rsidR="00076805">
        <w:rPr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chuyển</w:t>
      </w:r>
      <w:proofErr w:type="spellEnd"/>
      <w:r w:rsidR="00076805">
        <w:rPr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động</w:t>
      </w:r>
      <w:proofErr w:type="spellEnd"/>
      <w:r w:rsidR="00076805">
        <w:rPr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của</w:t>
      </w:r>
      <w:proofErr w:type="spellEnd"/>
      <w:r w:rsidR="00076805">
        <w:rPr>
          <w:sz w:val="28"/>
          <w:szCs w:val="28"/>
        </w:rPr>
        <w:t xml:space="preserve"> ô </w:t>
      </w:r>
      <w:proofErr w:type="spellStart"/>
      <w:r w:rsidR="00076805">
        <w:rPr>
          <w:sz w:val="28"/>
          <w:szCs w:val="28"/>
        </w:rPr>
        <w:t>tô</w:t>
      </w:r>
      <w:proofErr w:type="spellEnd"/>
      <w:r w:rsidR="00076805">
        <w:rPr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với</w:t>
      </w:r>
      <w:proofErr w:type="spellEnd"/>
      <w:r w:rsidR="00076805">
        <w:rPr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hệ</w:t>
      </w:r>
      <w:proofErr w:type="spellEnd"/>
      <w:r w:rsidR="00076805">
        <w:rPr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thống</w:t>
      </w:r>
      <w:proofErr w:type="spellEnd"/>
      <w:r w:rsidR="00076805">
        <w:rPr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lái</w:t>
      </w:r>
      <w:proofErr w:type="spellEnd"/>
      <w:r w:rsidR="00076805">
        <w:rPr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tích</w:t>
      </w:r>
      <w:proofErr w:type="spellEnd"/>
      <w:r w:rsidR="00076805">
        <w:rPr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cực</w:t>
      </w:r>
      <w:proofErr w:type="spellEnd"/>
      <w:r w:rsidR="00076805">
        <w:rPr>
          <w:sz w:val="28"/>
          <w:szCs w:val="28"/>
        </w:rPr>
        <w:t xml:space="preserve"> AFS</w:t>
      </w:r>
    </w:p>
    <w:p w:rsidR="00C527E6" w:rsidRPr="00C527E6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proofErr w:type="spellStart"/>
      <w:r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kiến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076805">
        <w:rPr>
          <w:rFonts w:eastAsia="Times New Roman"/>
          <w:color w:val="000000"/>
          <w:sz w:val="28"/>
          <w:szCs w:val="28"/>
        </w:rPr>
        <w:t>Mã</w:t>
      </w:r>
      <w:proofErr w:type="spellEnd"/>
      <w:r w:rsidR="00076805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76805">
        <w:rPr>
          <w:rFonts w:eastAsia="Times New Roman"/>
          <w:color w:val="000000"/>
          <w:sz w:val="28"/>
          <w:szCs w:val="28"/>
        </w:rPr>
        <w:t>số</w:t>
      </w:r>
      <w:proofErr w:type="spellEnd"/>
      <w:r w:rsidR="00076805">
        <w:rPr>
          <w:rFonts w:eastAsia="Times New Roman"/>
          <w:color w:val="000000"/>
          <w:sz w:val="28"/>
          <w:szCs w:val="28"/>
        </w:rPr>
        <w:t xml:space="preserve"> 236</w:t>
      </w:r>
      <w:r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chấ</w:t>
      </w:r>
      <w:r>
        <w:rPr>
          <w:rFonts w:eastAsia="Times New Roman"/>
          <w:color w:val="000000"/>
          <w:sz w:val="28"/>
          <w:szCs w:val="28"/>
        </w:rPr>
        <w:t>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/>
          <w:color w:val="000000"/>
          <w:sz w:val="28"/>
          <w:szCs w:val="28"/>
        </w:rPr>
        <w:t>đánh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giá</w:t>
      </w:r>
      <w:proofErr w:type="spellEnd"/>
      <w:r>
        <w:rPr>
          <w:rFonts w:eastAsia="Times New Roman"/>
          <w:color w:val="000000"/>
          <w:sz w:val="28"/>
          <w:szCs w:val="28"/>
        </w:rPr>
        <w:t>:</w:t>
      </w:r>
      <w:r w:rsidR="00AC05DD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AC05DD">
        <w:rPr>
          <w:rFonts w:eastAsia="Times New Roman"/>
          <w:color w:val="000000"/>
          <w:sz w:val="28"/>
          <w:szCs w:val="28"/>
        </w:rPr>
        <w:t>Hồ</w:t>
      </w:r>
      <w:proofErr w:type="spellEnd"/>
      <w:r w:rsidR="00AC05DD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AC05DD">
        <w:rPr>
          <w:rFonts w:eastAsia="Times New Roman"/>
          <w:color w:val="000000"/>
          <w:sz w:val="28"/>
          <w:szCs w:val="28"/>
        </w:rPr>
        <w:t>Văn</w:t>
      </w:r>
      <w:proofErr w:type="spellEnd"/>
      <w:r w:rsidR="00AC05DD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AC05DD">
        <w:rPr>
          <w:rFonts w:eastAsia="Times New Roman"/>
          <w:color w:val="000000"/>
          <w:sz w:val="28"/>
          <w:szCs w:val="28"/>
        </w:rPr>
        <w:t>Sĩ</w:t>
      </w:r>
      <w:proofErr w:type="spellEnd"/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AC05DD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AC05DD" w:rsidRPr="00512672" w:rsidRDefault="00AC05DD" w:rsidP="00AC05DD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78</w:t>
            </w:r>
            <w:r w:rsidRPr="00512672">
              <w:rPr>
                <w:rFonts w:eastAsia="Times New Roman"/>
                <w:b/>
                <w:sz w:val="28"/>
                <w:szCs w:val="28"/>
              </w:rPr>
              <w:t>đ</w:t>
            </w:r>
          </w:p>
        </w:tc>
      </w:tr>
      <w:tr w:rsidR="00AC05DD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Default="00AC05DD" w:rsidP="00AC05DD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</w:p>
          <w:p w:rsidR="00AC05DD" w:rsidRPr="000838CE" w:rsidRDefault="00076805" w:rsidP="00AC05DD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Đề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tài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ứng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dụng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Matlab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để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mô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phỏng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đạo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chuyển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của</w:t>
            </w:r>
            <w:proofErr w:type="spellEnd"/>
            <w:r>
              <w:rPr>
                <w:sz w:val="28"/>
                <w:szCs w:val="28"/>
              </w:rPr>
              <w:t xml:space="preserve"> ô </w:t>
            </w:r>
            <w:proofErr w:type="spellStart"/>
            <w:r>
              <w:rPr>
                <w:sz w:val="28"/>
                <w:szCs w:val="28"/>
              </w:rPr>
              <w:t>tô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giảng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dạy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ngành</w:t>
            </w:r>
            <w:proofErr w:type="spellEnd"/>
            <w:r w:rsidR="00AC05DD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AC05DD" w:rsidRPr="00A019E1" w:rsidRDefault="007D6E48" w:rsidP="00AC05D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27</w:t>
            </w:r>
          </w:p>
        </w:tc>
      </w:tr>
      <w:tr w:rsidR="00AC05DD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Default="00AC05DD" w:rsidP="00AC05DD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</w:p>
          <w:p w:rsidR="00076805" w:rsidRDefault="00076805" w:rsidP="00076805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Đề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tài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đặt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vấn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đề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rõ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ràng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đã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giới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thiệu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thực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trạng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mục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đích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, ý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nghĩa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cần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đạt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076805" w:rsidRDefault="00076805" w:rsidP="00076805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Có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kết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quả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bằng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số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liệu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cụ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thể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AC05DD" w:rsidRPr="000838CE" w:rsidRDefault="00076805" w:rsidP="00076805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Nội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bày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hợp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lý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các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vấn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đề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có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liên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hệ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chặt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chẽ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AC05DD" w:rsidRPr="00A019E1" w:rsidRDefault="007D6E48" w:rsidP="00AC05D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8</w:t>
            </w:r>
          </w:p>
        </w:tc>
      </w:tr>
      <w:tr w:rsidR="00AC05DD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Default="00AC05DD" w:rsidP="00AC05DD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):</w:t>
            </w:r>
          </w:p>
          <w:p w:rsidR="00AC05DD" w:rsidRPr="00AC05DD" w:rsidRDefault="00076805" w:rsidP="00AC05DD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Có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tính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khả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thi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dụng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vào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thực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tế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dạy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để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đạt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kết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quả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cao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AC05DD" w:rsidRPr="00A019E1" w:rsidRDefault="007D6E48" w:rsidP="00AC05D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18</w:t>
            </w:r>
          </w:p>
        </w:tc>
      </w:tr>
      <w:tr w:rsidR="00AC05DD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Default="00AC05DD" w:rsidP="00AC05DD">
            <w:pPr>
              <w:spacing w:after="0" w:line="312" w:lineRule="auto"/>
              <w:rPr>
                <w:rFonts w:eastAsia="Times New Roman"/>
                <w:color w:val="000000"/>
                <w:sz w:val="28"/>
                <w:szCs w:val="28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</w:p>
          <w:p w:rsidR="00AC05DD" w:rsidRPr="00076805" w:rsidRDefault="00AC05DD" w:rsidP="00076805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Đề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tài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đem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lại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hiệu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quả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phù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hợp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mục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tiêu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lựa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chọn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AC05DD" w:rsidRPr="00A019E1" w:rsidRDefault="007D6E48" w:rsidP="00AC05D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25</w:t>
            </w:r>
          </w:p>
        </w:tc>
      </w:tr>
      <w:tr w:rsidR="00AC05DD" w:rsidRPr="000838CE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AC05DD" w:rsidRPr="00512672" w:rsidRDefault="00AC05DD" w:rsidP="00AC05DD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512672">
              <w:rPr>
                <w:rFonts w:eastAsia="Times New Roman"/>
                <w:b/>
                <w:sz w:val="28"/>
                <w:szCs w:val="28"/>
              </w:rPr>
              <w:t>10đ</w:t>
            </w:r>
          </w:p>
        </w:tc>
      </w:tr>
      <w:tr w:rsidR="00AC05DD" w:rsidRPr="000838CE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DD" w:rsidRPr="000838CE" w:rsidRDefault="00AC05DD" w:rsidP="00AC05DD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Theo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đúng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yêu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cầu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AC05DD" w:rsidRPr="000838CE" w:rsidRDefault="0037541B" w:rsidP="00AC05DD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</w:tr>
      <w:tr w:rsidR="00AC05DD" w:rsidRPr="000838CE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AC05DD" w:rsidRPr="000838CE" w:rsidRDefault="0037541B" w:rsidP="00AC05DD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88</w:t>
            </w:r>
          </w:p>
        </w:tc>
      </w:tr>
    </w:tbl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7D6E48">
        <w:rPr>
          <w:rFonts w:ascii="Wingdings" w:eastAsia="Times New Roman" w:hAnsi="Wingdings"/>
          <w:color w:val="000000"/>
          <w:sz w:val="28"/>
          <w:szCs w:val="28"/>
        </w:rPr>
        <w:sym w:font="Wingdings" w:char="F0FD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7D6E48">
        <w:rPr>
          <w:rFonts w:ascii="Wingdings" w:eastAsia="Times New Roman" w:hAnsi="Wingdings"/>
          <w:color w:val="000000"/>
          <w:sz w:val="28"/>
          <w:szCs w:val="28"/>
        </w:rPr>
        <w:sym w:font="Wingdings" w:char="F0FD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lastRenderedPageBreak/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7D6E48">
        <w:rPr>
          <w:rFonts w:ascii="Wingdings" w:eastAsia="Times New Roman" w:hAnsi="Wingdings"/>
          <w:color w:val="000000"/>
          <w:sz w:val="28"/>
          <w:szCs w:val="28"/>
        </w:rPr>
        <w:sym w:font="Wingdings" w:char="F0FD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076805">
        <w:rPr>
          <w:rFonts w:eastAsia="Times New Roman"/>
          <w:sz w:val="28"/>
          <w:szCs w:val="28"/>
        </w:rPr>
        <w:t>Đề</w:t>
      </w:r>
      <w:proofErr w:type="spellEnd"/>
      <w:r w:rsidR="00076805">
        <w:rPr>
          <w:rFonts w:eastAsia="Times New Roman"/>
          <w:sz w:val="28"/>
          <w:szCs w:val="28"/>
        </w:rPr>
        <w:t xml:space="preserve"> </w:t>
      </w:r>
      <w:proofErr w:type="spellStart"/>
      <w:r w:rsidR="00076805">
        <w:rPr>
          <w:rFonts w:eastAsia="Times New Roman"/>
          <w:sz w:val="28"/>
          <w:szCs w:val="28"/>
        </w:rPr>
        <w:t>tài</w:t>
      </w:r>
      <w:proofErr w:type="spellEnd"/>
      <w:r w:rsidR="00076805">
        <w:rPr>
          <w:rFonts w:eastAsia="Times New Roman"/>
          <w:sz w:val="28"/>
          <w:szCs w:val="28"/>
        </w:rPr>
        <w:t xml:space="preserve"> </w:t>
      </w:r>
      <w:proofErr w:type="spellStart"/>
      <w:r w:rsidR="00076805">
        <w:rPr>
          <w:rFonts w:eastAsia="Times New Roman"/>
          <w:sz w:val="28"/>
          <w:szCs w:val="28"/>
        </w:rPr>
        <w:t>ứng</w:t>
      </w:r>
      <w:proofErr w:type="spellEnd"/>
      <w:r w:rsidR="00076805">
        <w:rPr>
          <w:rFonts w:eastAsia="Times New Roman"/>
          <w:sz w:val="28"/>
          <w:szCs w:val="28"/>
        </w:rPr>
        <w:t xml:space="preserve"> </w:t>
      </w:r>
      <w:proofErr w:type="spellStart"/>
      <w:r w:rsidR="00076805">
        <w:rPr>
          <w:rFonts w:eastAsia="Times New Roman"/>
          <w:sz w:val="28"/>
          <w:szCs w:val="28"/>
        </w:rPr>
        <w:t>dụng</w:t>
      </w:r>
      <w:proofErr w:type="spellEnd"/>
      <w:r w:rsidR="00076805">
        <w:rPr>
          <w:rFonts w:eastAsia="Times New Roman"/>
          <w:sz w:val="28"/>
          <w:szCs w:val="28"/>
        </w:rPr>
        <w:t xml:space="preserve"> </w:t>
      </w:r>
      <w:proofErr w:type="spellStart"/>
      <w:r w:rsidR="00076805">
        <w:rPr>
          <w:rFonts w:eastAsia="Times New Roman"/>
          <w:sz w:val="28"/>
          <w:szCs w:val="28"/>
        </w:rPr>
        <w:t>Matlab</w:t>
      </w:r>
      <w:proofErr w:type="spellEnd"/>
      <w:r w:rsidR="00076805">
        <w:rPr>
          <w:rFonts w:eastAsia="Times New Roman"/>
          <w:sz w:val="28"/>
          <w:szCs w:val="28"/>
        </w:rPr>
        <w:t xml:space="preserve"> </w:t>
      </w:r>
      <w:proofErr w:type="spellStart"/>
      <w:r w:rsidR="00076805">
        <w:rPr>
          <w:rFonts w:eastAsia="Times New Roman"/>
          <w:sz w:val="28"/>
          <w:szCs w:val="28"/>
        </w:rPr>
        <w:t>để</w:t>
      </w:r>
      <w:proofErr w:type="spellEnd"/>
      <w:r w:rsidR="00076805">
        <w:rPr>
          <w:rFonts w:eastAsia="Times New Roman"/>
          <w:sz w:val="28"/>
          <w:szCs w:val="28"/>
        </w:rPr>
        <w:t xml:space="preserve"> </w:t>
      </w:r>
      <w:proofErr w:type="spellStart"/>
      <w:r w:rsidR="00076805">
        <w:rPr>
          <w:rFonts w:eastAsia="Times New Roman"/>
          <w:sz w:val="28"/>
          <w:szCs w:val="28"/>
        </w:rPr>
        <w:t>mô</w:t>
      </w:r>
      <w:proofErr w:type="spellEnd"/>
      <w:r w:rsidR="00076805">
        <w:rPr>
          <w:rFonts w:eastAsia="Times New Roman"/>
          <w:sz w:val="28"/>
          <w:szCs w:val="28"/>
        </w:rPr>
        <w:t xml:space="preserve"> </w:t>
      </w:r>
      <w:proofErr w:type="spellStart"/>
      <w:r w:rsidR="00076805">
        <w:rPr>
          <w:rFonts w:eastAsia="Times New Roman"/>
          <w:sz w:val="28"/>
          <w:szCs w:val="28"/>
        </w:rPr>
        <w:t>phỏng</w:t>
      </w:r>
      <w:proofErr w:type="spellEnd"/>
      <w:r w:rsidR="00076805">
        <w:rPr>
          <w:rFonts w:eastAsia="Times New Roman"/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quỹ</w:t>
      </w:r>
      <w:proofErr w:type="spellEnd"/>
      <w:r w:rsidR="00076805">
        <w:rPr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đạo</w:t>
      </w:r>
      <w:proofErr w:type="spellEnd"/>
      <w:r w:rsidR="00076805">
        <w:rPr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chuyển</w:t>
      </w:r>
      <w:proofErr w:type="spellEnd"/>
      <w:r w:rsidR="00076805">
        <w:rPr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động</w:t>
      </w:r>
      <w:proofErr w:type="spellEnd"/>
      <w:r w:rsidR="00076805">
        <w:rPr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của</w:t>
      </w:r>
      <w:proofErr w:type="spellEnd"/>
      <w:r w:rsidR="00076805">
        <w:rPr>
          <w:sz w:val="28"/>
          <w:szCs w:val="28"/>
        </w:rPr>
        <w:t xml:space="preserve"> ô </w:t>
      </w:r>
      <w:proofErr w:type="spellStart"/>
      <w:r w:rsidR="00076805">
        <w:rPr>
          <w:sz w:val="28"/>
          <w:szCs w:val="28"/>
        </w:rPr>
        <w:t>tô</w:t>
      </w:r>
      <w:proofErr w:type="spellEnd"/>
      <w:r w:rsidR="00076805">
        <w:rPr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để</w:t>
      </w:r>
      <w:proofErr w:type="spellEnd"/>
      <w:r w:rsidR="00076805">
        <w:rPr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giảng</w:t>
      </w:r>
      <w:proofErr w:type="spellEnd"/>
      <w:r w:rsidR="00076805">
        <w:rPr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dạy</w:t>
      </w:r>
      <w:proofErr w:type="spellEnd"/>
      <w:r w:rsidR="00076805">
        <w:rPr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chuyên</w:t>
      </w:r>
      <w:proofErr w:type="spellEnd"/>
      <w:r w:rsidR="00076805">
        <w:rPr>
          <w:sz w:val="28"/>
          <w:szCs w:val="28"/>
        </w:rPr>
        <w:t xml:space="preserve"> </w:t>
      </w:r>
      <w:proofErr w:type="spellStart"/>
      <w:r w:rsidR="00076805">
        <w:rPr>
          <w:sz w:val="28"/>
          <w:szCs w:val="28"/>
        </w:rPr>
        <w:t>ngành</w:t>
      </w:r>
      <w:proofErr w:type="spellEnd"/>
      <w:r w:rsidR="00076805">
        <w:rPr>
          <w:rFonts w:eastAsia="Times New Roman"/>
          <w:sz w:val="28"/>
          <w:szCs w:val="28"/>
        </w:rPr>
        <w:t>.</w:t>
      </w:r>
    </w:p>
    <w:p w:rsid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/>
          <w:color w:val="000000"/>
          <w:sz w:val="28"/>
          <w:szCs w:val="28"/>
        </w:rPr>
        <w:t>vi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076805">
        <w:rPr>
          <w:rFonts w:eastAsia="Times New Roman"/>
          <w:color w:val="000000"/>
          <w:sz w:val="28"/>
          <w:szCs w:val="28"/>
        </w:rPr>
        <w:t>Á</w:t>
      </w:r>
      <w:r w:rsidR="00076805">
        <w:rPr>
          <w:rFonts w:eastAsia="Times New Roman"/>
          <w:sz w:val="28"/>
          <w:szCs w:val="28"/>
        </w:rPr>
        <w:t>p</w:t>
      </w:r>
      <w:proofErr w:type="spellEnd"/>
      <w:r w:rsidR="00076805">
        <w:rPr>
          <w:rFonts w:eastAsia="Times New Roman"/>
          <w:sz w:val="28"/>
          <w:szCs w:val="28"/>
        </w:rPr>
        <w:t xml:space="preserve"> </w:t>
      </w:r>
      <w:proofErr w:type="spellStart"/>
      <w:r w:rsidR="00076805">
        <w:rPr>
          <w:rFonts w:eastAsia="Times New Roman"/>
          <w:sz w:val="28"/>
          <w:szCs w:val="28"/>
        </w:rPr>
        <w:t>dụng</w:t>
      </w:r>
      <w:proofErr w:type="spellEnd"/>
      <w:r w:rsidR="00076805">
        <w:rPr>
          <w:rFonts w:eastAsia="Times New Roman"/>
          <w:sz w:val="28"/>
          <w:szCs w:val="28"/>
        </w:rPr>
        <w:t xml:space="preserve"> </w:t>
      </w:r>
      <w:proofErr w:type="spellStart"/>
      <w:r w:rsidR="00076805">
        <w:rPr>
          <w:rFonts w:eastAsia="Times New Roman"/>
          <w:sz w:val="28"/>
          <w:szCs w:val="28"/>
        </w:rPr>
        <w:t>vào</w:t>
      </w:r>
      <w:proofErr w:type="spellEnd"/>
      <w:r w:rsidR="00076805">
        <w:rPr>
          <w:rFonts w:eastAsia="Times New Roman"/>
          <w:sz w:val="28"/>
          <w:szCs w:val="28"/>
        </w:rPr>
        <w:t xml:space="preserve"> </w:t>
      </w:r>
      <w:proofErr w:type="spellStart"/>
      <w:r w:rsidR="00076805">
        <w:rPr>
          <w:rFonts w:eastAsia="Times New Roman"/>
          <w:sz w:val="28"/>
          <w:szCs w:val="28"/>
        </w:rPr>
        <w:t>thực</w:t>
      </w:r>
      <w:proofErr w:type="spellEnd"/>
      <w:r w:rsidR="00076805">
        <w:rPr>
          <w:rFonts w:eastAsia="Times New Roman"/>
          <w:sz w:val="28"/>
          <w:szCs w:val="28"/>
        </w:rPr>
        <w:t xml:space="preserve"> </w:t>
      </w:r>
      <w:proofErr w:type="spellStart"/>
      <w:r w:rsidR="00076805">
        <w:rPr>
          <w:rFonts w:eastAsia="Times New Roman"/>
          <w:sz w:val="28"/>
          <w:szCs w:val="28"/>
        </w:rPr>
        <w:t>tế</w:t>
      </w:r>
      <w:proofErr w:type="spellEnd"/>
      <w:r w:rsidR="00076805">
        <w:rPr>
          <w:rFonts w:eastAsia="Times New Roman"/>
          <w:sz w:val="28"/>
          <w:szCs w:val="28"/>
        </w:rPr>
        <w:t xml:space="preserve"> </w:t>
      </w:r>
      <w:proofErr w:type="spellStart"/>
      <w:r w:rsidR="00076805">
        <w:rPr>
          <w:rFonts w:eastAsia="Times New Roman"/>
          <w:sz w:val="28"/>
          <w:szCs w:val="28"/>
        </w:rPr>
        <w:t>giảng</w:t>
      </w:r>
      <w:proofErr w:type="spellEnd"/>
      <w:r w:rsidR="00076805">
        <w:rPr>
          <w:rFonts w:eastAsia="Times New Roman"/>
          <w:sz w:val="28"/>
          <w:szCs w:val="28"/>
        </w:rPr>
        <w:t xml:space="preserve"> </w:t>
      </w:r>
      <w:proofErr w:type="spellStart"/>
      <w:r w:rsidR="00076805">
        <w:rPr>
          <w:rFonts w:eastAsia="Times New Roman"/>
          <w:sz w:val="28"/>
          <w:szCs w:val="28"/>
        </w:rPr>
        <w:t>dạy</w:t>
      </w:r>
      <w:proofErr w:type="spellEnd"/>
      <w:r w:rsidR="00076805">
        <w:rPr>
          <w:rFonts w:eastAsia="Times New Roman"/>
          <w:sz w:val="28"/>
          <w:szCs w:val="28"/>
        </w:rPr>
        <w:t xml:space="preserve"> </w:t>
      </w:r>
      <w:proofErr w:type="spellStart"/>
      <w:r w:rsidR="00076805">
        <w:rPr>
          <w:rFonts w:eastAsia="Times New Roman"/>
          <w:sz w:val="28"/>
          <w:szCs w:val="28"/>
        </w:rPr>
        <w:t>để</w:t>
      </w:r>
      <w:proofErr w:type="spellEnd"/>
      <w:r w:rsidR="00076805">
        <w:rPr>
          <w:rFonts w:eastAsia="Times New Roman"/>
          <w:sz w:val="28"/>
          <w:szCs w:val="28"/>
        </w:rPr>
        <w:t xml:space="preserve"> </w:t>
      </w:r>
      <w:proofErr w:type="spellStart"/>
      <w:r w:rsidR="00076805">
        <w:rPr>
          <w:rFonts w:eastAsia="Times New Roman"/>
          <w:sz w:val="28"/>
          <w:szCs w:val="28"/>
        </w:rPr>
        <w:t>đạt</w:t>
      </w:r>
      <w:proofErr w:type="spellEnd"/>
      <w:r w:rsidR="00076805">
        <w:rPr>
          <w:rFonts w:eastAsia="Times New Roman"/>
          <w:sz w:val="28"/>
          <w:szCs w:val="28"/>
        </w:rPr>
        <w:t xml:space="preserve"> </w:t>
      </w:r>
      <w:proofErr w:type="spellStart"/>
      <w:r w:rsidR="00076805">
        <w:rPr>
          <w:rFonts w:eastAsia="Times New Roman"/>
          <w:sz w:val="28"/>
          <w:szCs w:val="28"/>
        </w:rPr>
        <w:t>kết</w:t>
      </w:r>
      <w:proofErr w:type="spellEnd"/>
      <w:r w:rsidR="00076805">
        <w:rPr>
          <w:rFonts w:eastAsia="Times New Roman"/>
          <w:sz w:val="28"/>
          <w:szCs w:val="28"/>
        </w:rPr>
        <w:t xml:space="preserve"> </w:t>
      </w:r>
      <w:proofErr w:type="spellStart"/>
      <w:r w:rsidR="00076805">
        <w:rPr>
          <w:rFonts w:eastAsia="Times New Roman"/>
          <w:sz w:val="28"/>
          <w:szCs w:val="28"/>
        </w:rPr>
        <w:t>quả</w:t>
      </w:r>
      <w:proofErr w:type="spellEnd"/>
      <w:r w:rsidR="00076805">
        <w:rPr>
          <w:rFonts w:eastAsia="Times New Roman"/>
          <w:sz w:val="28"/>
          <w:szCs w:val="28"/>
        </w:rPr>
        <w:t xml:space="preserve"> </w:t>
      </w:r>
      <w:proofErr w:type="spellStart"/>
      <w:r w:rsidR="00076805">
        <w:rPr>
          <w:rFonts w:eastAsia="Times New Roman"/>
          <w:sz w:val="28"/>
          <w:szCs w:val="28"/>
        </w:rPr>
        <w:t>cao</w:t>
      </w:r>
      <w:proofErr w:type="spellEnd"/>
      <w:r w:rsidR="00076805">
        <w:rPr>
          <w:rFonts w:eastAsia="Times New Roman"/>
          <w:sz w:val="28"/>
          <w:szCs w:val="28"/>
        </w:rPr>
        <w:t>.</w:t>
      </w:r>
    </w:p>
    <w:p w:rsidR="007D6E48" w:rsidRPr="00076805" w:rsidRDefault="00261255" w:rsidP="009F6AB1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sz w:val="28"/>
          <w:szCs w:val="28"/>
        </w:rPr>
      </w:pPr>
      <w:proofErr w:type="spellStart"/>
      <w:r w:rsidRPr="00076805">
        <w:rPr>
          <w:rFonts w:eastAsia="Times New Roman"/>
          <w:color w:val="000000"/>
          <w:sz w:val="28"/>
          <w:szCs w:val="28"/>
        </w:rPr>
        <w:t>Hiệu</w:t>
      </w:r>
      <w:proofErr w:type="spellEnd"/>
      <w:r w:rsidRPr="00076805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76805">
        <w:rPr>
          <w:rFonts w:eastAsia="Times New Roman"/>
          <w:color w:val="000000"/>
          <w:sz w:val="28"/>
          <w:szCs w:val="28"/>
        </w:rPr>
        <w:t>quả</w:t>
      </w:r>
      <w:proofErr w:type="spellEnd"/>
      <w:r w:rsidRPr="00076805"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7D6E48" w:rsidRPr="00076805">
        <w:rPr>
          <w:rFonts w:eastAsia="Times New Roman"/>
          <w:sz w:val="28"/>
          <w:szCs w:val="28"/>
        </w:rPr>
        <w:t>Đề</w:t>
      </w:r>
      <w:proofErr w:type="spellEnd"/>
      <w:r w:rsidR="007D6E48" w:rsidRPr="00076805">
        <w:rPr>
          <w:rFonts w:eastAsia="Times New Roman"/>
          <w:sz w:val="28"/>
          <w:szCs w:val="28"/>
        </w:rPr>
        <w:t xml:space="preserve"> </w:t>
      </w:r>
      <w:proofErr w:type="spellStart"/>
      <w:r w:rsidR="007D6E48" w:rsidRPr="00076805">
        <w:rPr>
          <w:rFonts w:eastAsia="Times New Roman"/>
          <w:sz w:val="28"/>
          <w:szCs w:val="28"/>
        </w:rPr>
        <w:t>tài</w:t>
      </w:r>
      <w:proofErr w:type="spellEnd"/>
      <w:r w:rsidR="007D6E48" w:rsidRPr="00076805">
        <w:rPr>
          <w:rFonts w:eastAsia="Times New Roman"/>
          <w:sz w:val="28"/>
          <w:szCs w:val="28"/>
        </w:rPr>
        <w:t xml:space="preserve"> </w:t>
      </w:r>
      <w:proofErr w:type="spellStart"/>
      <w:r w:rsidR="007D6E48" w:rsidRPr="00076805">
        <w:rPr>
          <w:rFonts w:eastAsia="Times New Roman"/>
          <w:sz w:val="28"/>
          <w:szCs w:val="28"/>
        </w:rPr>
        <w:t>đem</w:t>
      </w:r>
      <w:proofErr w:type="spellEnd"/>
      <w:r w:rsidR="007D6E48" w:rsidRPr="00076805">
        <w:rPr>
          <w:rFonts w:eastAsia="Times New Roman"/>
          <w:sz w:val="28"/>
          <w:szCs w:val="28"/>
        </w:rPr>
        <w:t xml:space="preserve"> </w:t>
      </w:r>
      <w:proofErr w:type="spellStart"/>
      <w:r w:rsidR="007D6E48" w:rsidRPr="00076805">
        <w:rPr>
          <w:rFonts w:eastAsia="Times New Roman"/>
          <w:sz w:val="28"/>
          <w:szCs w:val="28"/>
        </w:rPr>
        <w:t>lại</w:t>
      </w:r>
      <w:proofErr w:type="spellEnd"/>
      <w:r w:rsidR="007D6E48" w:rsidRPr="00076805">
        <w:rPr>
          <w:rFonts w:eastAsia="Times New Roman"/>
          <w:sz w:val="28"/>
          <w:szCs w:val="28"/>
        </w:rPr>
        <w:t xml:space="preserve"> </w:t>
      </w:r>
      <w:proofErr w:type="spellStart"/>
      <w:r w:rsidR="007D6E48" w:rsidRPr="00076805">
        <w:rPr>
          <w:rFonts w:eastAsia="Times New Roman"/>
          <w:sz w:val="28"/>
          <w:szCs w:val="28"/>
        </w:rPr>
        <w:t>hiệu</w:t>
      </w:r>
      <w:proofErr w:type="spellEnd"/>
      <w:r w:rsidR="007D6E48" w:rsidRPr="00076805">
        <w:rPr>
          <w:rFonts w:eastAsia="Times New Roman"/>
          <w:sz w:val="28"/>
          <w:szCs w:val="28"/>
        </w:rPr>
        <w:t xml:space="preserve"> </w:t>
      </w:r>
      <w:proofErr w:type="spellStart"/>
      <w:r w:rsidR="007D6E48" w:rsidRPr="00076805">
        <w:rPr>
          <w:rFonts w:eastAsia="Times New Roman"/>
          <w:sz w:val="28"/>
          <w:szCs w:val="28"/>
        </w:rPr>
        <w:t>quả</w:t>
      </w:r>
      <w:proofErr w:type="spellEnd"/>
      <w:r w:rsidR="007D6E48" w:rsidRPr="00076805">
        <w:rPr>
          <w:rFonts w:eastAsia="Times New Roman"/>
          <w:sz w:val="28"/>
          <w:szCs w:val="28"/>
        </w:rPr>
        <w:t xml:space="preserve"> </w:t>
      </w:r>
      <w:proofErr w:type="spellStart"/>
      <w:r w:rsidR="007D6E48" w:rsidRPr="00076805">
        <w:rPr>
          <w:rFonts w:eastAsia="Times New Roman"/>
          <w:sz w:val="28"/>
          <w:szCs w:val="28"/>
        </w:rPr>
        <w:t>phù</w:t>
      </w:r>
      <w:proofErr w:type="spellEnd"/>
      <w:r w:rsidR="007D6E48" w:rsidRPr="00076805">
        <w:rPr>
          <w:rFonts w:eastAsia="Times New Roman"/>
          <w:sz w:val="28"/>
          <w:szCs w:val="28"/>
        </w:rPr>
        <w:t xml:space="preserve"> </w:t>
      </w:r>
      <w:proofErr w:type="spellStart"/>
      <w:r w:rsidR="007D6E48" w:rsidRPr="00076805">
        <w:rPr>
          <w:rFonts w:eastAsia="Times New Roman"/>
          <w:sz w:val="28"/>
          <w:szCs w:val="28"/>
        </w:rPr>
        <w:t>hợp</w:t>
      </w:r>
      <w:proofErr w:type="spellEnd"/>
      <w:r w:rsidR="007D6E48" w:rsidRPr="00076805">
        <w:rPr>
          <w:rFonts w:eastAsia="Times New Roman"/>
          <w:sz w:val="28"/>
          <w:szCs w:val="28"/>
        </w:rPr>
        <w:t xml:space="preserve"> </w:t>
      </w:r>
      <w:proofErr w:type="spellStart"/>
      <w:r w:rsidR="007D6E48" w:rsidRPr="00076805">
        <w:rPr>
          <w:rFonts w:eastAsia="Times New Roman"/>
          <w:sz w:val="28"/>
          <w:szCs w:val="28"/>
        </w:rPr>
        <w:t>mục</w:t>
      </w:r>
      <w:proofErr w:type="spellEnd"/>
      <w:r w:rsidR="007D6E48" w:rsidRPr="00076805">
        <w:rPr>
          <w:rFonts w:eastAsia="Times New Roman"/>
          <w:sz w:val="28"/>
          <w:szCs w:val="28"/>
        </w:rPr>
        <w:t xml:space="preserve"> </w:t>
      </w:r>
      <w:proofErr w:type="spellStart"/>
      <w:r w:rsidR="007D6E48" w:rsidRPr="00076805">
        <w:rPr>
          <w:rFonts w:eastAsia="Times New Roman"/>
          <w:sz w:val="28"/>
          <w:szCs w:val="28"/>
        </w:rPr>
        <w:t>tiêu</w:t>
      </w:r>
      <w:proofErr w:type="spellEnd"/>
      <w:r w:rsidR="007D6E48" w:rsidRPr="00076805">
        <w:rPr>
          <w:rFonts w:eastAsia="Times New Roman"/>
          <w:sz w:val="28"/>
          <w:szCs w:val="28"/>
        </w:rPr>
        <w:t xml:space="preserve"> </w:t>
      </w:r>
      <w:proofErr w:type="spellStart"/>
      <w:r w:rsidR="007D6E48" w:rsidRPr="00076805">
        <w:rPr>
          <w:rFonts w:eastAsia="Times New Roman"/>
          <w:sz w:val="28"/>
          <w:szCs w:val="28"/>
        </w:rPr>
        <w:t>lựa</w:t>
      </w:r>
      <w:proofErr w:type="spellEnd"/>
      <w:r w:rsidR="007D6E48" w:rsidRPr="00076805">
        <w:rPr>
          <w:rFonts w:eastAsia="Times New Roman"/>
          <w:sz w:val="28"/>
          <w:szCs w:val="28"/>
        </w:rPr>
        <w:t xml:space="preserve"> </w:t>
      </w:r>
      <w:proofErr w:type="spellStart"/>
      <w:r w:rsidR="007D6E48" w:rsidRPr="00076805">
        <w:rPr>
          <w:rFonts w:eastAsia="Times New Roman"/>
          <w:sz w:val="28"/>
          <w:szCs w:val="28"/>
        </w:rPr>
        <w:t>chọn</w:t>
      </w:r>
      <w:proofErr w:type="spellEnd"/>
      <w:r w:rsidR="007D6E48" w:rsidRPr="00076805">
        <w:rPr>
          <w:rFonts w:eastAsia="Times New Roman"/>
          <w:sz w:val="28"/>
          <w:szCs w:val="28"/>
        </w:rPr>
        <w:t>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bookmarkStart w:id="0" w:name="_GoBack"/>
      <w:bookmarkEnd w:id="0"/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7D6E48">
        <w:rPr>
          <w:rFonts w:ascii="Wingdings" w:eastAsia="Times New Roman" w:hAnsi="Wingdings"/>
          <w:color w:val="000000"/>
          <w:sz w:val="28"/>
          <w:szCs w:val="28"/>
        </w:rPr>
        <w:sym w:font="Wingdings" w:char="F0FD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76805"/>
    <w:rsid w:val="000838CE"/>
    <w:rsid w:val="00261255"/>
    <w:rsid w:val="0037541B"/>
    <w:rsid w:val="00551B90"/>
    <w:rsid w:val="007D6E48"/>
    <w:rsid w:val="00896CA4"/>
    <w:rsid w:val="00AC05DD"/>
    <w:rsid w:val="00BB03E3"/>
    <w:rsid w:val="00C35220"/>
    <w:rsid w:val="00C527E6"/>
    <w:rsid w:val="00DF5CBE"/>
    <w:rsid w:val="00EA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TuyenSinh2</cp:lastModifiedBy>
  <cp:revision>8</cp:revision>
  <dcterms:created xsi:type="dcterms:W3CDTF">2017-03-14T01:47:00Z</dcterms:created>
  <dcterms:modified xsi:type="dcterms:W3CDTF">2017-03-19T15:53:00Z</dcterms:modified>
</cp:coreProperties>
</file>